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4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2：</w:t>
      </w:r>
    </w:p>
    <w:p w14:paraId="3CED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各学院图像采集时间及场地安排</w:t>
      </w:r>
    </w:p>
    <w:p w14:paraId="5F1C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p w14:paraId="1146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采集时间：2026年4月19日（星期日）</w:t>
      </w:r>
    </w:p>
    <w:p w14:paraId="2695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采集地点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一:大学生活动中心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若水轩三楼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5054"/>
      </w:tblGrid>
      <w:tr w14:paraId="0D64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 w14:paraId="3102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时间段</w:t>
            </w:r>
          </w:p>
        </w:tc>
        <w:tc>
          <w:tcPr>
            <w:tcW w:w="5054" w:type="dxa"/>
            <w:vAlign w:val="center"/>
          </w:tcPr>
          <w:p w14:paraId="6291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63D5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 w14:paraId="30A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8:20—9:10</w:t>
            </w:r>
          </w:p>
        </w:tc>
        <w:tc>
          <w:tcPr>
            <w:tcW w:w="5054" w:type="dxa"/>
            <w:vAlign w:val="center"/>
          </w:tcPr>
          <w:p w14:paraId="208B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电气工程与自动化学院</w:t>
            </w:r>
          </w:p>
        </w:tc>
      </w:tr>
      <w:tr w14:paraId="0AF5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 w14:paraId="5E80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9:10—10:00</w:t>
            </w:r>
          </w:p>
        </w:tc>
        <w:tc>
          <w:tcPr>
            <w:tcW w:w="5054" w:type="dxa"/>
            <w:vAlign w:val="center"/>
          </w:tcPr>
          <w:p w14:paraId="2AA9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</w:tr>
      <w:bookmarkEnd w:id="0"/>
      <w:tr w14:paraId="6C83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 w14:paraId="10CA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10:00—11:50</w:t>
            </w:r>
          </w:p>
        </w:tc>
        <w:tc>
          <w:tcPr>
            <w:tcW w:w="5054" w:type="dxa"/>
            <w:vAlign w:val="center"/>
          </w:tcPr>
          <w:p w14:paraId="0AF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人工智能与计算机学院</w:t>
            </w:r>
          </w:p>
        </w:tc>
      </w:tr>
      <w:tr w14:paraId="1133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 w14:paraId="7610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11;50—12:30</w:t>
            </w:r>
          </w:p>
        </w:tc>
        <w:tc>
          <w:tcPr>
            <w:tcW w:w="5054" w:type="dxa"/>
            <w:vAlign w:val="center"/>
          </w:tcPr>
          <w:p w14:paraId="17EB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材料学院、马克思主义学院</w:t>
            </w:r>
          </w:p>
        </w:tc>
      </w:tr>
      <w:tr w14:paraId="3C41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 w14:paraId="15D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13:00—13:50</w:t>
            </w:r>
          </w:p>
        </w:tc>
        <w:tc>
          <w:tcPr>
            <w:tcW w:w="5054" w:type="dxa"/>
            <w:vAlign w:val="center"/>
          </w:tcPr>
          <w:p w14:paraId="5F4E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</w:tr>
      <w:tr w14:paraId="46FC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 w14:paraId="3FAD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13:50—14:30</w:t>
            </w:r>
          </w:p>
        </w:tc>
        <w:tc>
          <w:tcPr>
            <w:tcW w:w="5054" w:type="dxa"/>
            <w:vAlign w:val="center"/>
          </w:tcPr>
          <w:p w14:paraId="0E2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</w:tr>
      <w:tr w14:paraId="00EA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 w14:paraId="3368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14:30—15:10</w:t>
            </w:r>
          </w:p>
        </w:tc>
        <w:tc>
          <w:tcPr>
            <w:tcW w:w="5054" w:type="dxa"/>
            <w:vAlign w:val="center"/>
          </w:tcPr>
          <w:p w14:paraId="6AE1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城市与环境学院</w:t>
            </w:r>
          </w:p>
        </w:tc>
      </w:tr>
      <w:tr w14:paraId="77B9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24" w:type="dxa"/>
            <w:vAlign w:val="center"/>
          </w:tcPr>
          <w:p w14:paraId="18B3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15:10—16:00</w:t>
            </w:r>
          </w:p>
        </w:tc>
        <w:tc>
          <w:tcPr>
            <w:tcW w:w="5054" w:type="dxa"/>
            <w:vAlign w:val="center"/>
          </w:tcPr>
          <w:p w14:paraId="63E1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</w:tr>
      <w:tr w14:paraId="7288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24" w:type="dxa"/>
            <w:vAlign w:val="center"/>
          </w:tcPr>
          <w:p w14:paraId="2ACF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16:00—17:00</w:t>
            </w:r>
          </w:p>
        </w:tc>
        <w:tc>
          <w:tcPr>
            <w:tcW w:w="5054" w:type="dxa"/>
            <w:vAlign w:val="center"/>
          </w:tcPr>
          <w:p w14:paraId="751B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2026届补拍学生</w:t>
            </w:r>
          </w:p>
        </w:tc>
      </w:tr>
    </w:tbl>
    <w:p w14:paraId="686C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35944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采集地点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湖师大剧院（正门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前门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大厅内）：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5048"/>
      </w:tblGrid>
      <w:tr w14:paraId="1C92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 w14:paraId="3C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8:20—10:00</w:t>
            </w:r>
          </w:p>
        </w:tc>
        <w:tc>
          <w:tcPr>
            <w:tcW w:w="5048" w:type="dxa"/>
            <w:vAlign w:val="center"/>
          </w:tcPr>
          <w:p w14:paraId="511F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673F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 w14:paraId="39FE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10:00—10:40</w:t>
            </w:r>
          </w:p>
        </w:tc>
        <w:tc>
          <w:tcPr>
            <w:tcW w:w="5048" w:type="dxa"/>
            <w:vAlign w:val="center"/>
          </w:tcPr>
          <w:p w14:paraId="4AB6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</w:tr>
      <w:tr w14:paraId="3E3D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 w14:paraId="05EE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10:40—11:30</w:t>
            </w:r>
          </w:p>
        </w:tc>
        <w:tc>
          <w:tcPr>
            <w:tcW w:w="5048" w:type="dxa"/>
            <w:vAlign w:val="center"/>
          </w:tcPr>
          <w:p w14:paraId="0D0B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 w14:paraId="20D2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 w14:paraId="5961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11:30—12:30</w:t>
            </w:r>
          </w:p>
        </w:tc>
        <w:tc>
          <w:tcPr>
            <w:tcW w:w="5048" w:type="dxa"/>
            <w:vAlign w:val="center"/>
          </w:tcPr>
          <w:p w14:paraId="15B8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 w14:paraId="5887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 w14:paraId="08AA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13:00—14:00</w:t>
            </w:r>
          </w:p>
        </w:tc>
        <w:tc>
          <w:tcPr>
            <w:tcW w:w="5048" w:type="dxa"/>
            <w:vAlign w:val="center"/>
          </w:tcPr>
          <w:p w14:paraId="6FAF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</w:tr>
      <w:tr w14:paraId="18CC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 w14:paraId="1FFE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14:00—14:50</w:t>
            </w:r>
          </w:p>
        </w:tc>
        <w:tc>
          <w:tcPr>
            <w:tcW w:w="5048" w:type="dxa"/>
            <w:vAlign w:val="center"/>
          </w:tcPr>
          <w:p w14:paraId="7AF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 w14:paraId="072A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 w14:paraId="3A5D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14:50—15:40</w:t>
            </w:r>
          </w:p>
        </w:tc>
        <w:tc>
          <w:tcPr>
            <w:tcW w:w="5048" w:type="dxa"/>
            <w:vAlign w:val="center"/>
          </w:tcPr>
          <w:p w14:paraId="5F48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</w:tr>
      <w:tr w14:paraId="2864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 w14:paraId="7F44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15:40—17:00</w:t>
            </w:r>
          </w:p>
        </w:tc>
        <w:tc>
          <w:tcPr>
            <w:tcW w:w="5048" w:type="dxa"/>
            <w:vAlign w:val="center"/>
          </w:tcPr>
          <w:p w14:paraId="5D70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</w:tbl>
    <w:p w14:paraId="06139562">
      <w:pPr>
        <w:rPr>
          <w:rFonts w:hint="eastAsia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g1YTFiOTEzNjk4ZWQ0ZjNkYTViNDJlNTJjZjUifQ=="/>
  </w:docVars>
  <w:rsids>
    <w:rsidRoot w:val="7F1031BB"/>
    <w:rsid w:val="01324D7B"/>
    <w:rsid w:val="0D141214"/>
    <w:rsid w:val="10BD58BA"/>
    <w:rsid w:val="14D76CAA"/>
    <w:rsid w:val="1A615D4D"/>
    <w:rsid w:val="1C2764AD"/>
    <w:rsid w:val="1C33372C"/>
    <w:rsid w:val="1FA84705"/>
    <w:rsid w:val="220E1442"/>
    <w:rsid w:val="31B530C9"/>
    <w:rsid w:val="448B4867"/>
    <w:rsid w:val="4BE844CB"/>
    <w:rsid w:val="51EC090F"/>
    <w:rsid w:val="551F5FB4"/>
    <w:rsid w:val="56074648"/>
    <w:rsid w:val="567C04B4"/>
    <w:rsid w:val="596F19B3"/>
    <w:rsid w:val="5E211DA4"/>
    <w:rsid w:val="5F74668D"/>
    <w:rsid w:val="62E33669"/>
    <w:rsid w:val="63024F20"/>
    <w:rsid w:val="63266C80"/>
    <w:rsid w:val="693F1600"/>
    <w:rsid w:val="6B71683F"/>
    <w:rsid w:val="6D891AD7"/>
    <w:rsid w:val="6F1C4EE2"/>
    <w:rsid w:val="753D4926"/>
    <w:rsid w:val="75B15D51"/>
    <w:rsid w:val="75B64DDA"/>
    <w:rsid w:val="77A71F3C"/>
    <w:rsid w:val="7CBE6CE0"/>
    <w:rsid w:val="7D5A3A69"/>
    <w:rsid w:val="7F103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386</Characters>
  <Lines>0</Lines>
  <Paragraphs>0</Paragraphs>
  <TotalTime>1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2021-03-24T02:59:00Z</dcterms:created>
  <dc:creator>毅陆相伴</dc:creator>
  <cp:lastModifiedBy>毅陆相伴</cp:lastModifiedBy>
  <cp:lastPrinted>2024-04-07T02:24:00Z</cp:lastPrinted>
  <dcterms:modified xsi:type="dcterms:W3CDTF">2026-04-02T00:25:59Z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9CB30B110E2F46F9958A1DF99BE8FB16_13</vt:lpwstr>
  </property>
  <property fmtid="{D5CDD505-2E9C-101B-9397-08002B2CF9AE}" pid="4" name="KSOTemplateDocerSaveRecord">
    <vt:lpwstr>eyJoZGlkIjoiNGNjZDg1YTFiOTEzNjk4ZWQ0ZjNkYTViNDJlNTJjZjUiLCJ1c2VySWQiOiI0MzI4NzQ5NDIifQ==</vt:lpwstr>
  </property>
</Properties>
</file>