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360" w:lineRule="auto"/>
        <w:ind w:firstLine="420"/>
        <w:jc w:val="center"/>
        <w:rPr>
          <w:rStyle w:val="6"/>
          <w:rFonts w:hint="default" w:ascii="Times New Roman" w:hAnsi="Times New Roman" w:eastAsia="宋体" w:cs="Times New Roman"/>
          <w:b w:val="0"/>
          <w:sz w:val="28"/>
          <w:szCs w:val="28"/>
          <w:lang w:val="en-US" w:eastAsia="zh-CN"/>
        </w:rPr>
      </w:pPr>
      <w:r>
        <w:rPr>
          <w:rStyle w:val="6"/>
          <w:rFonts w:hint="default" w:ascii="Times New Roman" w:hAnsi="Times New Roman" w:eastAsia="宋体" w:cs="Times New Roman"/>
          <w:b w:val="0"/>
          <w:sz w:val="28"/>
          <w:szCs w:val="28"/>
          <w:lang w:val="en-US" w:eastAsia="zh-CN"/>
        </w:rPr>
        <w:t>2023“外研社•国才杯”“理解当代中国”</w:t>
      </w:r>
    </w:p>
    <w:p>
      <w:pPr>
        <w:pStyle w:val="3"/>
        <w:widowControl/>
        <w:spacing w:beforeAutospacing="0" w:afterAutospacing="0" w:line="360" w:lineRule="auto"/>
        <w:ind w:firstLine="420"/>
        <w:jc w:val="center"/>
        <w:rPr>
          <w:rStyle w:val="6"/>
          <w:rFonts w:hint="default" w:ascii="Times New Roman" w:hAnsi="Times New Roman" w:eastAsia="宋体" w:cs="Times New Roman"/>
          <w:b w:val="0"/>
          <w:sz w:val="28"/>
          <w:szCs w:val="28"/>
          <w:lang w:val="en-US" w:eastAsia="zh-CN"/>
        </w:rPr>
      </w:pPr>
      <w:r>
        <w:rPr>
          <w:rStyle w:val="6"/>
          <w:rFonts w:hint="default" w:ascii="Times New Roman" w:hAnsi="Times New Roman" w:eastAsia="宋体" w:cs="Times New Roman"/>
          <w:b w:val="0"/>
          <w:sz w:val="28"/>
          <w:szCs w:val="28"/>
          <w:lang w:val="en-US" w:eastAsia="zh-CN"/>
        </w:rPr>
        <w:t xml:space="preserve">全国大学生外语能力系列大赛湖北师范大学校赛• </w:t>
      </w:r>
      <w:r>
        <w:rPr>
          <w:rStyle w:val="6"/>
          <w:rFonts w:hint="default" w:ascii="Times New Roman" w:hAnsi="Times New Roman" w:eastAsia="宋体" w:cs="Times New Roman"/>
          <w:b w:val="0"/>
          <w:sz w:val="28"/>
          <w:szCs w:val="28"/>
          <w:lang w:val="en-US" w:eastAsia="zh-CN"/>
        </w:rPr>
        <w:t>阅读</w:t>
      </w:r>
      <w:r>
        <w:rPr>
          <w:rStyle w:val="6"/>
          <w:rFonts w:hint="default" w:ascii="Times New Roman" w:hAnsi="Times New Roman" w:eastAsia="宋体" w:cs="Times New Roman"/>
          <w:b w:val="0"/>
          <w:sz w:val="28"/>
          <w:szCs w:val="28"/>
          <w:lang w:val="en-US" w:eastAsia="zh-CN"/>
        </w:rPr>
        <w:t>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一、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大赛宗旨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1. 推进“三进”工作，创新课程思政。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2. 深化教育改革，培养外语人才。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3. 讲好中国故事，服务国际传播。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二、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大赛介绍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2023“外研社•国才杯”“理解当代中国”全国大学生外语能力大赛由北京外国语大学主办，外语教学与研究出版社承办，是国内颇具权威性和影响力赛事,该比赛连续四年被纳入教育部高等教育学会发布的“中国高校创新人才培养暨学科竞赛排行榜”。2023年大赛现已正式启动，我校将在9月进行校内选拔赛，优胜者将代表学校参加外研社杯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湖北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赛区复赛。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三、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参赛资格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我校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全日制在校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本科生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研究生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及外籍留学生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均可报名参加。请有意向参赛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的同学加入校赛QQ群（922050569）并关注外研社官网，提前了解大赛规程、掌握大赛资讯，为取得优秀的比赛成绩做好准备。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注意：报名及参赛不收取任何费用。因学校考场资源有限，报名时请慎重考虑；一旦报名，除非特殊原因，不得弃赛。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四、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大赛赛题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赛题以“理解中国，沟通世界”为主题思想，体现中华文化的主体性，引导学生理解当代中国的发展逻辑和伟大成就，兼顾全球视角和跨文化比较，考查选手的语言运用能力以及知识广度、思想深度、人文积淀、跨文化能力、思辨能力、创新能力等综合素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英语组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阅读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比赛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全国统一线上初赛题型为Read and Know、Read and Reason、Read and Question三个模块，题型均为客观题，时长90分钟。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五、校赛安排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1.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奖项设置及晋级名额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校赛具体奖项包括特、一、二、三等奖各若干名。将根据大赛组委会统一安排的名额，推荐规定数量的选手代表湖北师范大学参加省级比赛。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报名时间、方式：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即日起至9月10日，登录大赛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官网（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instrText xml:space="preserve"> HYPERLINK "https://ucc.fltrp.com/" </w:instrTex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https://ucc.fltrp.com/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完成注册和报名。具体情况将在参赛QQ群（922050569）中通知。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leftChars="0" w:right="0" w:firstLine="320" w:firstLine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比赛形式：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线上比赛。需携带笔记本电脑至指定教室参加外研社统一组织的线上比赛。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leftChars="0" w:right="0" w:firstLine="320" w:firstLine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系统测试：预计9月初开始，外研社开放系统测试。具体情况会通过参赛QQ群通知。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5.比赛时间地点：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时间：2023年9月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23日13:30-15:00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地点：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具体地点将在报名完成后在参赛QQ群通知。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320" w:leftChars="0" w:right="0" w:right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 w:right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其他说明</w:t>
      </w:r>
    </w:p>
    <w:bookmarkEnd w:id="0"/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3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备赛资料可在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外研社大赛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官网查看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leftChars="0" w:right="0" w:rightChars="0" w:firstLine="320" w:firstLine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后续通知将在校赛QQ群（922050569）中通知，未尽事宜由承办单位外国语学院负责解释说明。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320" w:leftChars="0" w:right="0" w:right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320" w:leftChars="0" w:right="0" w:rightChars="0"/>
        <w:jc w:val="righ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湖北师范大学外国语学院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320" w:leftChars="0" w:right="0" w:rightChars="0"/>
        <w:jc w:val="righ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2023年9月1日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right="0" w:rightChars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100BB"/>
    <w:multiLevelType w:val="singleLevel"/>
    <w:tmpl w:val="3A6100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3B3C54"/>
    <w:multiLevelType w:val="singleLevel"/>
    <w:tmpl w:val="723B3C54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Y4ZjVlZGRkNGFlODNmYzRjZDA1OTQwY2YzNmYifQ=="/>
  </w:docVars>
  <w:rsids>
    <w:rsidRoot w:val="3F9D574C"/>
    <w:rsid w:val="011E4BD9"/>
    <w:rsid w:val="01990C87"/>
    <w:rsid w:val="06083F8A"/>
    <w:rsid w:val="0D4B4BDD"/>
    <w:rsid w:val="0D8B0A01"/>
    <w:rsid w:val="0E99402C"/>
    <w:rsid w:val="13C80E30"/>
    <w:rsid w:val="143F1DDA"/>
    <w:rsid w:val="155D7D97"/>
    <w:rsid w:val="15F67B08"/>
    <w:rsid w:val="16293794"/>
    <w:rsid w:val="16377978"/>
    <w:rsid w:val="17DF606D"/>
    <w:rsid w:val="185D1C5F"/>
    <w:rsid w:val="1B416AF3"/>
    <w:rsid w:val="1C1764ED"/>
    <w:rsid w:val="1C395ACC"/>
    <w:rsid w:val="1CF322CF"/>
    <w:rsid w:val="21BE7D23"/>
    <w:rsid w:val="22364F87"/>
    <w:rsid w:val="22524A2F"/>
    <w:rsid w:val="263D055F"/>
    <w:rsid w:val="28EB6021"/>
    <w:rsid w:val="291259B4"/>
    <w:rsid w:val="2B0B4AD7"/>
    <w:rsid w:val="2B0C0F7B"/>
    <w:rsid w:val="2C313B2D"/>
    <w:rsid w:val="30F304E8"/>
    <w:rsid w:val="32546E92"/>
    <w:rsid w:val="33E81312"/>
    <w:rsid w:val="3B3F3179"/>
    <w:rsid w:val="3C282223"/>
    <w:rsid w:val="3F9D574C"/>
    <w:rsid w:val="44536F96"/>
    <w:rsid w:val="45A10ABC"/>
    <w:rsid w:val="46031658"/>
    <w:rsid w:val="4A65052A"/>
    <w:rsid w:val="4CBD44DF"/>
    <w:rsid w:val="4D235F10"/>
    <w:rsid w:val="4D5054DA"/>
    <w:rsid w:val="51D85A59"/>
    <w:rsid w:val="55FA6DE6"/>
    <w:rsid w:val="5C1475D9"/>
    <w:rsid w:val="5DDE34B6"/>
    <w:rsid w:val="5EA62271"/>
    <w:rsid w:val="60A97045"/>
    <w:rsid w:val="60F412DD"/>
    <w:rsid w:val="64445A79"/>
    <w:rsid w:val="6D203F64"/>
    <w:rsid w:val="6ECB1B80"/>
    <w:rsid w:val="712C371F"/>
    <w:rsid w:val="73BF77DA"/>
    <w:rsid w:val="76D11800"/>
    <w:rsid w:val="79EA6B39"/>
    <w:rsid w:val="7A4C3E03"/>
    <w:rsid w:val="7B3D331C"/>
    <w:rsid w:val="7C4B69C1"/>
    <w:rsid w:val="7D7B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885</Words>
  <Characters>1002</Characters>
  <Lines>0</Lines>
  <Paragraphs>0</Paragraphs>
  <TotalTime>3</TotalTime>
  <ScaleCrop>false</ScaleCrop>
  <LinksUpToDate>false</LinksUpToDate>
  <CharactersWithSpaces>1014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2023-08-17T04:07:00Z</dcterms:created>
  <dc:creator>刘瑶瑶</dc:creator>
  <cp:lastModifiedBy>O(∩_∩)O</cp:lastModifiedBy>
  <dcterms:modified xsi:type="dcterms:W3CDTF">2023-09-03T04:58:55Z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CD310CE2729342A2AEF55F75F028224B_11</vt:lpwstr>
  </property>
</Properties>
</file>